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0989" w:rsidRPr="001B0989" w:rsidRDefault="001B0989" w:rsidP="001B0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14 февраля 2014 года N 80</w:t>
      </w:r>
      <w:r w:rsidRPr="001B0989">
        <w:rPr>
          <w:rFonts w:ascii="Times New Roman" w:hAnsi="Times New Roman" w:cs="Times New Roman"/>
          <w:sz w:val="24"/>
          <w:szCs w:val="24"/>
        </w:rPr>
        <w:br/>
      </w:r>
    </w:p>
    <w:p w:rsidR="001B0989" w:rsidRPr="001B0989" w:rsidRDefault="001B09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89" w:rsidRPr="001B0989" w:rsidRDefault="001B0989" w:rsidP="001B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0989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989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989">
        <w:rPr>
          <w:rFonts w:ascii="Times New Roman" w:hAnsi="Times New Roman" w:cs="Times New Roman"/>
          <w:b/>
          <w:bCs/>
          <w:sz w:val="24"/>
          <w:szCs w:val="24"/>
        </w:rPr>
        <w:t>О НЕКОТОРЫХ ВОПРОСАХ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989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ПО ПРОТИВОДЕЙСТВИЮ КОРРУПЦИИ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4" w:history="1">
        <w:r w:rsidRPr="001B098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 w:history="1">
        <w:r w:rsidRPr="001B0989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дополнить новым абзацем вторым следующего содержания: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"В состав президиума Совета входят председатель президиума Совета, его заместитель, ответственный секретарь и члены президиума Совета.";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0989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считать абзацем третьим;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" w:history="1">
        <w:r w:rsidRPr="001B0989">
          <w:rPr>
            <w:rFonts w:ascii="Times New Roman" w:hAnsi="Times New Roman" w:cs="Times New Roman"/>
            <w:sz w:val="24"/>
            <w:szCs w:val="24"/>
          </w:rPr>
          <w:t>подпункт "б" пункта 7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"б) заседание президиума Совета ведет председатель президиума Совета либо заместитель председателя президиума Совета;".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8" w:history="1">
        <w:r w:rsidRPr="001B098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ст. 7870), изменения, </w:t>
      </w:r>
      <w:hyperlink r:id="rId9" w:history="1">
        <w:r w:rsidRPr="001B0989">
          <w:rPr>
            <w:rFonts w:ascii="Times New Roman" w:hAnsi="Times New Roman" w:cs="Times New Roman"/>
            <w:sz w:val="24"/>
            <w:szCs w:val="24"/>
          </w:rPr>
          <w:t>включив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0" w:history="1">
        <w:r w:rsidRPr="001B0989">
          <w:rPr>
            <w:rFonts w:ascii="Times New Roman" w:hAnsi="Times New Roman" w:cs="Times New Roman"/>
            <w:sz w:val="24"/>
            <w:szCs w:val="24"/>
          </w:rPr>
          <w:t>исключив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из него </w:t>
      </w:r>
      <w:proofErr w:type="spellStart"/>
      <w:r w:rsidRPr="001B0989">
        <w:rPr>
          <w:rFonts w:ascii="Times New Roman" w:hAnsi="Times New Roman" w:cs="Times New Roman"/>
          <w:sz w:val="24"/>
          <w:szCs w:val="24"/>
        </w:rPr>
        <w:t>Дубика</w:t>
      </w:r>
      <w:proofErr w:type="spellEnd"/>
      <w:r w:rsidRPr="001B0989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B098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B098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1B098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подписания.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Президент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В.ПУТИН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B0989" w:rsidRPr="001B0989" w:rsidRDefault="001B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14 февраля 2014 года</w:t>
      </w:r>
    </w:p>
    <w:p w:rsidR="0058614B" w:rsidRPr="001B0989" w:rsidRDefault="001B0989" w:rsidP="001B0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89">
        <w:rPr>
          <w:rFonts w:ascii="Times New Roman" w:hAnsi="Times New Roman" w:cs="Times New Roman"/>
          <w:sz w:val="24"/>
          <w:szCs w:val="24"/>
        </w:rPr>
        <w:t>N 80</w:t>
      </w:r>
    </w:p>
    <w:sectPr w:rsidR="0058614B" w:rsidRPr="001B0989" w:rsidSect="001C0779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9"/>
    <w:rsid w:val="0009081F"/>
    <w:rsid w:val="000B498E"/>
    <w:rsid w:val="001B0989"/>
    <w:rsid w:val="00454199"/>
    <w:rsid w:val="005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954F-F52D-4AAE-897B-F4545D6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4A14EC8DC707EDC708609E880CA8A7B47A4F384C71799DBB5E1710135758Q5R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742778AB94A1683A3430DEB8DC707E9C70A6C9E820CA8A7B47A4F384C71799DBB5E171013575AQ5RFH" TargetMode="External"/><Relationship Id="rId12" Type="http://schemas.openxmlformats.org/officeDocument/2006/relationships/hyperlink" Target="consultantplus://offline/ref=FBD742778AB94A1683A34A14EC8DC707EDC7076C9B880CA8A7B47A4F38Q4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42778AB94A1683A3430DEB8DC707E9C70A6C9E820CA8A7B47A4F384C71799DBB5E171013575BQ5RCH" TargetMode="External"/><Relationship Id="rId11" Type="http://schemas.openxmlformats.org/officeDocument/2006/relationships/hyperlink" Target="consultantplus://offline/ref=FBD742778AB94A1683A3430DEB8DC707E9C70C689C830CA8A7B47A4F38Q4RCH" TargetMode="External"/><Relationship Id="rId5" Type="http://schemas.openxmlformats.org/officeDocument/2006/relationships/hyperlink" Target="consultantplus://offline/ref=FBD742778AB94A1683A3430DEB8DC707E9C70A6C9E820CA8A7B47A4F384C71799DBB5E171013575BQ5RDH" TargetMode="External"/><Relationship Id="rId10" Type="http://schemas.openxmlformats.org/officeDocument/2006/relationships/hyperlink" Target="consultantplus://offline/ref=FBD742778AB94A1683A34A14EC8DC707EDC708609E880CA8A7B47A4F384C71799DBB5E1710135758Q5R7H" TargetMode="External"/><Relationship Id="rId4" Type="http://schemas.openxmlformats.org/officeDocument/2006/relationships/hyperlink" Target="consultantplus://offline/ref=FBD742778AB94A1683A3430DEB8DC707E9C70A6C9E820CA8A7B47A4F38Q4RCH" TargetMode="External"/><Relationship Id="rId9" Type="http://schemas.openxmlformats.org/officeDocument/2006/relationships/hyperlink" Target="consultantplus://offline/ref=FBD742778AB94A1683A34A14EC8DC707EDC708609E880CA8A7B47A4F384C71799DBB5E1710135758Q5R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2014-05-26T07:17:00Z</dcterms:created>
  <dcterms:modified xsi:type="dcterms:W3CDTF">2014-05-26T07:19:00Z</dcterms:modified>
</cp:coreProperties>
</file>